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附</w:t>
      </w:r>
      <w:r>
        <w:rPr>
          <w:rFonts w:hint="eastAsia"/>
          <w:b/>
          <w:color w:val="0000FF"/>
          <w:szCs w:val="21"/>
          <w:lang w:eastAsia="zh-CN"/>
        </w:rPr>
        <w:t>件</w:t>
      </w:r>
      <w:r>
        <w:rPr>
          <w:rFonts w:hint="eastAsia"/>
          <w:b/>
          <w:color w:val="0000FF"/>
          <w:szCs w:val="21"/>
        </w:rPr>
        <w:t>1：截至2016年10月26日当前学期未注册学生信息公布</w:t>
      </w:r>
    </w:p>
    <w:tbl>
      <w:tblPr>
        <w:tblStyle w:val="3"/>
        <w:tblW w:w="5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80"/>
        <w:gridCol w:w="3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32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GIS中心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1201610551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化学工程（材化）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艺术设计（传媒）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320130002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新闻传播学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环境规划与设计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120131618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设计学（传媒）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建筑与土木工程（传媒）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520150508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传媒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420160012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地质资源与地质工程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地球物理学（地空）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地空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520140741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420090011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420090015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420090018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地球探测与信息技术（地空）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220090042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220090046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古生物学与地层学（地学）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海洋科学（地学）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第四纪地质学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520120145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3201410001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教育经济与管理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高教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120130632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320130008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安全技术及工程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安全技术及工程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安全技术及工程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岩土工程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安全技术及工程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120120433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120130437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1201510435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520130167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120121577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120121587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3201410003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3201510001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320160001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220090240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120121546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120121843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120121864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120130452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120130642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120130668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120130674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地理学（公管）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测绘工程（公管）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820110041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820130063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820140050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820150041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320130007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构造地质学（国重）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地球化学（国重）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国重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地质学（国重）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海洋地质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海洋地质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海洋科学（资源）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海洋科学（资源）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海洋科学（资源）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120131841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1201620254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水文学及水资源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420160007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420160008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320160004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水文学及水资源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生态地质学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生态学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120130807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1201410544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水文地质学（环境）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1201410549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520120499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环境工程（环境）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520120597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工业工程（机电）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1201520436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1201510688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520100278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520110398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地质工程（计科）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计科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1201420487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1201520469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1201520483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1201520516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1201620663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1201620686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420160002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420160004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120120958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120120965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1201410742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1201410782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520120696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项目管理（经管）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720110018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720130002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720130021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720130036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720130037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720130039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720140052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720150004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720150024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320130005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320130006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3201410002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科学技术哲学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320160002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三峡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地下水科学与工程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地质学（生环）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1201510864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生环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环境科学与工程（生环）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1201510897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1201520573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1201520603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1201410941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外国语言文学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地图制图学与地理信息工程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2201510285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测绘科学与技术（信工）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资源与环境遥感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520130698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520140653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520150499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测绘工程（信工）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设计艺术学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3201410005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研院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320160003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设计学（珠宝）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120131699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宝石学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材料工程（珠宝）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材料工程（珠宝）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1201420756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1201420761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非传统矿产资源开发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海洋地质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地球化学（地学）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420140087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420150004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3201410004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地球探测与信息技术（资源）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地学信息工程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资源管理工程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油气田开发工程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油气田开发工程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220100255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油气田开发工程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资源管理工程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220110265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油气田开发工程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能源地质工程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220120278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资源管理工程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海洋科学（资源）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220130296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2201410278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2201510014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120121765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资源管理工程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120131848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1201411177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1201510691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矿物学、岩石学、矿床学（资源）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矿产普查与勘探（资源）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1201511180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资源产业经济（资源）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520110499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520110599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520110684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测绘工程（资源）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520120799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520120888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520130799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520130891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520130963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石油与天然气工程（资源）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2201410182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控制系统与工程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控制工程（自动）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控制工程（自动）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520110255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控制工程（自动）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520130455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控制工程（自动）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520140734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520150562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420103017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420113020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420121024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420130014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7449B"/>
    <w:rsid w:val="535744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2016-10-28T06:46:00Z</dcterms:created>
  <dc:creator>Dell</dc:creator>
  <cp:lastModifiedBy>Dell</cp:lastModifiedBy>
  <dcterms:modified xsi:type="dcterms:W3CDTF">2016-10-28T06:47:53Z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